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DC1" w:rsidRDefault="007B10FA" w:rsidP="007B1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7B10FA">
        <w:rPr>
          <w:rFonts w:ascii="Times New Roman" w:hAnsi="Times New Roman" w:cs="Times New Roman"/>
          <w:b/>
          <w:sz w:val="28"/>
          <w:szCs w:val="28"/>
        </w:rPr>
        <w:t>Рефераттар</w:t>
      </w:r>
      <w:proofErr w:type="spellEnd"/>
      <w:r w:rsidRPr="007B10FA">
        <w:rPr>
          <w:rFonts w:ascii="Times New Roman" w:hAnsi="Times New Roman" w:cs="Times New Roman"/>
          <w:b/>
          <w:sz w:val="28"/>
          <w:szCs w:val="28"/>
        </w:rPr>
        <w:t xml:space="preserve"> та</w:t>
      </w:r>
      <w:r w:rsidRPr="007B10FA">
        <w:rPr>
          <w:rFonts w:ascii="Times New Roman" w:hAnsi="Times New Roman" w:cs="Times New Roman"/>
          <w:b/>
          <w:sz w:val="28"/>
          <w:szCs w:val="28"/>
          <w:lang w:val="kk-KZ"/>
        </w:rPr>
        <w:t>қырыбы</w:t>
      </w:r>
      <w:r w:rsidR="00C154DB">
        <w:rPr>
          <w:rFonts w:ascii="Times New Roman" w:hAnsi="Times New Roman" w:cs="Times New Roman"/>
          <w:b/>
          <w:sz w:val="28"/>
          <w:szCs w:val="28"/>
          <w:lang w:val="kk-KZ"/>
        </w:rPr>
        <w:t>тары</w:t>
      </w:r>
    </w:p>
    <w:p w:rsidR="00C154DB" w:rsidRPr="007B10FA" w:rsidRDefault="00C154DB" w:rsidP="007B1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препараттар (өсімдіктер, жануарлар тіндері, микроб жасушалары, сулы организмдер және олардың өңделген өнімдері) көздерінің жалпы сипаттамасы.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</w:rPr>
        <w:t xml:space="preserve">2.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Өсімдік тектес биологиялық белсенді заттар.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Жануарлардан алынатын биологиялық белсенді заттар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Микробиологиялық құралдармен алынған биологиялық белсенді заттардың жалпы сипаттамасы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Тірі организмнің қызметін реттеудегі биологиялық белсенді заттардың рөлі</w:t>
      </w:r>
    </w:p>
    <w:p w:rsidR="007B10FA" w:rsidRPr="007B10FA" w:rsidRDefault="007B10FA" w:rsidP="007B10FA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Әр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түрлі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шикізат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түрлерінен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биологиялық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белсенді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заттарды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алу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  <w:lang w:val="kk-KZ"/>
        </w:rPr>
        <w:t>болашағы</w:t>
      </w:r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Химиялық және биотехнологиялық әдістерді қолдана отырып, биологиялық белсенді заттарды алу технологиялары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Жануарлар шикізатынан биологиялық белсенді заттарды алу технологиясы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Өсімдік материалдарынан биологиялық белсенді заттарды алу технологиясы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заттардың микробиологиялық синтезі</w:t>
      </w:r>
    </w:p>
    <w:p w:rsidR="007B10FA" w:rsidRPr="007B10FA" w:rsidRDefault="007B10FA" w:rsidP="007B10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Биологиялық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белсенді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заттарды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әртүрлі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шикізат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түрлерінен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оқшаулаудың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жалпы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әдістері</w:t>
      </w:r>
      <w:proofErr w:type="spellEnd"/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12.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заттарды тазартудың заманауи әдістері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Жоғары тазартылған биологиялық белсенді заттарды алғаннан кейінгі тазарту кезеңдері</w:t>
      </w:r>
      <w:r w:rsidRPr="007B10F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Тамақ өнеркәсібінде биологиялық белсенді заттарды қолдану</w:t>
      </w:r>
      <w:r w:rsidRPr="007B10F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Фармацевтикалық өнеркәсіпте биологиялық белсенді заттарды қолдану</w:t>
      </w:r>
      <w:r w:rsidRPr="007B10F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заттарды медицинада және ветеринарияда қолдану</w:t>
      </w:r>
      <w:r w:rsidRPr="007B10F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Органикалық синтезде биологиялық белсенді заттарды (ферменттер және т.б.) қолдану перспективалары.</w:t>
      </w:r>
    </w:p>
    <w:p w:rsidR="007B10FA" w:rsidRPr="007B10FA" w:rsidRDefault="007B10FA" w:rsidP="007B10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18. </w:t>
      </w:r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Өнеркәсіптің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микробиологиялық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қалдықтары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және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оларды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жою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және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кәдеге</w:t>
      </w:r>
      <w:proofErr w:type="spellEnd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 xml:space="preserve"> </w:t>
      </w:r>
      <w:proofErr w:type="spellStart"/>
      <w:r w:rsidRPr="007B10FA">
        <w:rPr>
          <w:rFonts w:ascii="Times New Roman" w:hAnsi="Times New Roman" w:cs="Times New Roman"/>
          <w:color w:val="222222"/>
          <w:sz w:val="28"/>
          <w:szCs w:val="28"/>
          <w:shd w:val="clear" w:color="auto" w:fill="F8F9FA"/>
        </w:rPr>
        <w:t>жарату</w:t>
      </w:r>
      <w:proofErr w:type="spellEnd"/>
    </w:p>
    <w:p w:rsidR="007B10FA" w:rsidRP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19.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заттарды алу үшін қолданылатын өсімдік материалдарының қалдықтарын жою мәселесі</w:t>
      </w:r>
    </w:p>
    <w:p w:rsidR="007B10FA" w:rsidRDefault="007B10FA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7B10FA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Pr="007B10FA">
        <w:rPr>
          <w:rFonts w:ascii="Times New Roman" w:hAnsi="Times New Roman" w:cs="Times New Roman"/>
          <w:color w:val="222222"/>
          <w:sz w:val="28"/>
          <w:szCs w:val="28"/>
          <w:lang w:val="kk-KZ"/>
        </w:rPr>
        <w:t>Биологиялық белсенді заттарды алу үшін пайдаланылатын жануарлар шикізатын қалдықтарды жою мәселесі</w:t>
      </w: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Default="00C154DB" w:rsidP="007B10F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</w:p>
    <w:p w:rsidR="00C154DB" w:rsidRPr="0045073A" w:rsidRDefault="00C154DB" w:rsidP="00C154DB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 w:rsidRPr="0045073A"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lastRenderedPageBreak/>
        <w:t>Өзіндік жұмыс тақырыптары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препараттар (өсімдіктер, жануарлар тіндері, микроб жасушалары, сулы организмдер және олардың өңделген өнімдері) көздерінің жалпы сипаттамасы.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</w:rPr>
        <w:t xml:space="preserve">2.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Өсімдік тектес биологиялық белсенді заттар.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3.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Жануарлардан алынатын биологиялық белсенді заттар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4.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Микробиологиялық құралдармен алынған биологиялық белсенді заттардың жалпы сипаттамасы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5.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Тірі организмнің қызметін реттеудегі биологиялық белсенді заттардың рөлі</w:t>
      </w:r>
    </w:p>
    <w:p w:rsidR="00C154DB" w:rsidRPr="0045073A" w:rsidRDefault="00C154DB" w:rsidP="00C154DB">
      <w:pPr>
        <w:spacing w:after="0" w:line="240" w:lineRule="auto"/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6.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Әр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түрлі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шикізат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түрлерінен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биологиялық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белсенді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заттарды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алу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  <w:lang w:val="kk-KZ"/>
        </w:rPr>
        <w:t>болашағы</w:t>
      </w:r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7.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Химиялық және биотехнологиялық әдістерді қолдана отырып, биологиялық белсенді заттарды алу технологиялары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8.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Жануарлар шикізатынан биологиялық белсенді заттарды алу технологиясы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9.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Өсімдік материалдарынан биологиялық белсенді заттарды алу технологиясы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10.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заттардың микробиологиялық синтезі</w:t>
      </w:r>
    </w:p>
    <w:p w:rsidR="00C154DB" w:rsidRPr="0045073A" w:rsidRDefault="00C154DB" w:rsidP="00C154D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11.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Биологиялық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белсенді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заттарды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әртүрлі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шикізат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түрлерінен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оқшаулаудың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жалпы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әдістері</w:t>
      </w:r>
      <w:proofErr w:type="spellEnd"/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12.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заттарды тазартудың заманауи әдістері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13.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Жоғары тазартылған биологиялық белсенді заттарды алғаннан кейінгі тазарту кезеңдері</w:t>
      </w:r>
      <w:r w:rsidRPr="0045073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14.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Тамақ өнеркәсібінде биологиялық белсенді заттарды қолдану</w:t>
      </w:r>
      <w:r w:rsidRPr="0045073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15.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Фармацевтикалық өнеркәсіпте биологиялық белсенді заттарды қолдану</w:t>
      </w:r>
      <w:r w:rsidRPr="0045073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16.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заттарды медицинада және ветеринарияда қолдану</w:t>
      </w:r>
      <w:r w:rsidRPr="0045073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17.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Органикалық синтезде биологиялық белсенді заттарды (ферменттер және т.б.) қолдану перспективалары.</w:t>
      </w:r>
    </w:p>
    <w:p w:rsidR="00C154DB" w:rsidRPr="0045073A" w:rsidRDefault="00C154DB" w:rsidP="00C154D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18. </w:t>
      </w:r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Өнеркәсіптің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микробиологиялық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қалдықтары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және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оларды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жою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және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кәдеге</w:t>
      </w:r>
      <w:proofErr w:type="spellEnd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 xml:space="preserve"> </w:t>
      </w:r>
      <w:proofErr w:type="spellStart"/>
      <w:r w:rsidRPr="0045073A">
        <w:rPr>
          <w:rFonts w:ascii="Times New Roman" w:hAnsi="Times New Roman" w:cs="Times New Roman"/>
          <w:color w:val="222222"/>
          <w:sz w:val="26"/>
          <w:szCs w:val="26"/>
          <w:shd w:val="clear" w:color="auto" w:fill="F8F9FA"/>
        </w:rPr>
        <w:t>жарату</w:t>
      </w:r>
      <w:proofErr w:type="spellEnd"/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19.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заттарды алу үшін қолданылатын өсімдік материалдарының қалдықтарын жою мәселесі</w:t>
      </w:r>
    </w:p>
    <w:p w:rsidR="00C154DB" w:rsidRPr="0045073A" w:rsidRDefault="00C154DB" w:rsidP="00C154DB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sz w:val="26"/>
          <w:szCs w:val="26"/>
          <w:lang w:val="kk-KZ"/>
        </w:rPr>
        <w:t xml:space="preserve">20. </w:t>
      </w: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Биологиялық белсенді заттарды алу үшін пайдаланылатын жануарлар шикізатын қалдықтарды жою мәселесі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21. Таңбаланған БАЗ алу және оларды биотехнология мен медицинада қолдану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22. Дәрумендердің микробиологиялық синтезінің әдістері.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23. Витаминдерді тамақ және фармацевтика өндірісінде қолдану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24. Микробты липидтер шығаратын микроорганизмдерді өсіру технологиясының негіздері.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25. Биолипидтерді оқшаулаудың технологиялық схемасы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26. Антибиотиктер алу технол</w:t>
      </w:r>
      <w:bookmarkStart w:id="0" w:name="_GoBack"/>
      <w:bookmarkEnd w:id="0"/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огиясы.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27. Медициналық және ветеринарлық практикада қолданылатын антибиотиктер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28. Ашытқы РНҚ алу технологиясы.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29. Нуклеозидтер алу технологиясы.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30. Азот негіздерін алу.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31. Полинуклеотидті өнімдерді тамақ және фармацевтика өндірісінде қолдану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32. Өсімдік материалдарынан каротиноидтарды алу. 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33. Каротиноидтардың микробиологиялық өндірісі үшін өндірушілер мен шикізат</w:t>
      </w:r>
    </w:p>
    <w:p w:rsidR="00C154DB" w:rsidRPr="0045073A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 xml:space="preserve">34. Өсімдіктің өсуін реттейтін стимуляторлар мен биотехнологиялық өндіріс </w:t>
      </w:r>
    </w:p>
    <w:p w:rsidR="00C154DB" w:rsidRPr="00C154DB" w:rsidRDefault="00C154DB" w:rsidP="00C154DB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22222"/>
          <w:sz w:val="26"/>
          <w:szCs w:val="26"/>
          <w:lang w:val="kk-KZ"/>
        </w:rPr>
      </w:pPr>
      <w:r w:rsidRPr="0045073A">
        <w:rPr>
          <w:rFonts w:ascii="Times New Roman" w:hAnsi="Times New Roman" w:cs="Times New Roman"/>
          <w:color w:val="222222"/>
          <w:sz w:val="26"/>
          <w:szCs w:val="26"/>
          <w:lang w:val="kk-KZ"/>
        </w:rPr>
        <w:t>35. Полисахаридтердің биотехнологиялық өндірісі</w:t>
      </w:r>
    </w:p>
    <w:p w:rsidR="007B10FA" w:rsidRDefault="007B10FA" w:rsidP="00C15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54DB" w:rsidRDefault="00C154DB" w:rsidP="00C15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154DB" w:rsidRPr="00C154DB" w:rsidRDefault="00C154DB" w:rsidP="00C15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54DB" w:rsidRPr="00C154DB" w:rsidSect="00711DC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10FA"/>
    <w:rsid w:val="00024027"/>
    <w:rsid w:val="0045073A"/>
    <w:rsid w:val="00711DC1"/>
    <w:rsid w:val="007B10FA"/>
    <w:rsid w:val="00C1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EB261-BC56-409F-8995-3A42E779C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B10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B10F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2020-02-03T15:57:00Z</cp:lastPrinted>
  <dcterms:created xsi:type="dcterms:W3CDTF">2020-02-03T15:28:00Z</dcterms:created>
  <dcterms:modified xsi:type="dcterms:W3CDTF">2020-02-04T03:00:00Z</dcterms:modified>
</cp:coreProperties>
</file>